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76" w:rsidRPr="00C0748D" w:rsidRDefault="00D40388" w:rsidP="004D4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8D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4D439A" w:rsidRPr="00D40388" w:rsidRDefault="004D439A" w:rsidP="004D43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388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3227F4" w:rsidRPr="00D40388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r w:rsidRPr="00D40388">
        <w:rPr>
          <w:rFonts w:ascii="Times New Roman" w:hAnsi="Times New Roman" w:cs="Times New Roman"/>
          <w:b/>
          <w:sz w:val="24"/>
          <w:szCs w:val="24"/>
        </w:rPr>
        <w:t xml:space="preserve">конкурса профессионального мастерства </w:t>
      </w:r>
      <w:r w:rsidR="00C44990" w:rsidRPr="00D40388">
        <w:rPr>
          <w:rFonts w:ascii="Times New Roman" w:hAnsi="Times New Roman" w:cs="Times New Roman"/>
          <w:b/>
          <w:sz w:val="24"/>
          <w:szCs w:val="24"/>
        </w:rPr>
        <w:t xml:space="preserve">среди трактористов-машинистов сельскохозяйственного производства по вспашке и обработке почвы на звание </w:t>
      </w:r>
      <w:r w:rsidRPr="00D40388">
        <w:rPr>
          <w:rFonts w:ascii="Times New Roman" w:hAnsi="Times New Roman" w:cs="Times New Roman"/>
          <w:b/>
          <w:sz w:val="24"/>
          <w:szCs w:val="24"/>
        </w:rPr>
        <w:t xml:space="preserve">"Лучший </w:t>
      </w:r>
      <w:r w:rsidR="00C44990" w:rsidRPr="00D40388">
        <w:rPr>
          <w:rFonts w:ascii="Times New Roman" w:hAnsi="Times New Roman" w:cs="Times New Roman"/>
          <w:b/>
          <w:sz w:val="24"/>
          <w:szCs w:val="24"/>
        </w:rPr>
        <w:t>пахарь</w:t>
      </w:r>
      <w:r w:rsidRPr="00D4038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44990" w:rsidRPr="00D40388">
        <w:rPr>
          <w:rFonts w:ascii="Times New Roman" w:hAnsi="Times New Roman" w:cs="Times New Roman"/>
          <w:b/>
          <w:sz w:val="24"/>
          <w:szCs w:val="24"/>
        </w:rPr>
        <w:t>2</w:t>
      </w:r>
      <w:r w:rsidR="00D40388">
        <w:rPr>
          <w:rFonts w:ascii="Times New Roman" w:hAnsi="Times New Roman" w:cs="Times New Roman"/>
          <w:b/>
          <w:sz w:val="24"/>
          <w:szCs w:val="24"/>
        </w:rPr>
        <w:t>2</w:t>
      </w:r>
      <w:r w:rsidRPr="00D40388">
        <w:rPr>
          <w:rFonts w:ascii="Times New Roman" w:hAnsi="Times New Roman" w:cs="Times New Roman"/>
          <w:b/>
          <w:sz w:val="24"/>
          <w:szCs w:val="24"/>
        </w:rPr>
        <w:t>"</w:t>
      </w:r>
    </w:p>
    <w:p w:rsidR="004D439A" w:rsidRDefault="004D439A" w:rsidP="004D43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964CD" w:rsidRDefault="00BD1A84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сельского хозяйства администрации Тайшетского района информирует о проведении </w:t>
      </w:r>
      <w:r w:rsidR="003227F4">
        <w:rPr>
          <w:rFonts w:ascii="Times New Roman" w:hAnsi="Times New Roman" w:cs="Times New Roman"/>
          <w:sz w:val="24"/>
          <w:szCs w:val="24"/>
        </w:rPr>
        <w:t xml:space="preserve">районного </w:t>
      </w:r>
      <w:r>
        <w:rPr>
          <w:rFonts w:ascii="Times New Roman" w:hAnsi="Times New Roman" w:cs="Times New Roman"/>
          <w:sz w:val="24"/>
          <w:szCs w:val="24"/>
        </w:rPr>
        <w:t xml:space="preserve">конкурса профессионального мастерства </w:t>
      </w:r>
      <w:r w:rsidR="00C44990">
        <w:rPr>
          <w:rFonts w:ascii="Times New Roman" w:hAnsi="Times New Roman" w:cs="Times New Roman"/>
          <w:sz w:val="24"/>
          <w:szCs w:val="24"/>
        </w:rPr>
        <w:t>среди трактористов-машинистов сельскохозяйственного производства по вспашке и обработке почвы на звание " Лучший пахарь 202</w:t>
      </w:r>
      <w:r w:rsidR="00D40388">
        <w:rPr>
          <w:rFonts w:ascii="Times New Roman" w:hAnsi="Times New Roman" w:cs="Times New Roman"/>
          <w:sz w:val="24"/>
          <w:szCs w:val="24"/>
        </w:rPr>
        <w:t>2</w:t>
      </w:r>
      <w:r w:rsidR="00C44990">
        <w:rPr>
          <w:rFonts w:ascii="Times New Roman" w:hAnsi="Times New Roman" w:cs="Times New Roman"/>
          <w:sz w:val="24"/>
          <w:szCs w:val="24"/>
        </w:rPr>
        <w:t>"</w:t>
      </w:r>
      <w:r w:rsidR="00DC6C12">
        <w:rPr>
          <w:rFonts w:ascii="Times New Roman" w:hAnsi="Times New Roman" w:cs="Times New Roman"/>
          <w:sz w:val="24"/>
          <w:szCs w:val="24"/>
        </w:rPr>
        <w:t xml:space="preserve"> </w:t>
      </w:r>
      <w:r w:rsidR="00DC6C12" w:rsidRPr="00DC6C12">
        <w:rPr>
          <w:rFonts w:ascii="Times New Roman" w:hAnsi="Times New Roman" w:cs="Times New Roman"/>
          <w:sz w:val="24"/>
          <w:szCs w:val="24"/>
        </w:rPr>
        <w:t>(далее - Конкурс)</w:t>
      </w:r>
      <w:r w:rsidR="004964CD">
        <w:rPr>
          <w:rFonts w:ascii="Times New Roman" w:hAnsi="Times New Roman" w:cs="Times New Roman"/>
          <w:sz w:val="24"/>
          <w:szCs w:val="24"/>
        </w:rPr>
        <w:t>.</w:t>
      </w:r>
    </w:p>
    <w:p w:rsidR="004D439A" w:rsidRPr="00DC6C12" w:rsidRDefault="004964CD" w:rsidP="007852E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C12">
        <w:rPr>
          <w:rFonts w:ascii="Times New Roman" w:hAnsi="Times New Roman" w:cs="Times New Roman"/>
          <w:b/>
          <w:sz w:val="24"/>
          <w:szCs w:val="24"/>
        </w:rPr>
        <w:t xml:space="preserve">Конкурс состоится </w:t>
      </w:r>
      <w:r w:rsidR="002F0CD9" w:rsidRPr="00DC6C12">
        <w:rPr>
          <w:rFonts w:ascii="Times New Roman" w:hAnsi="Times New Roman" w:cs="Times New Roman"/>
          <w:b/>
          <w:sz w:val="24"/>
          <w:szCs w:val="24"/>
        </w:rPr>
        <w:t xml:space="preserve">24 июня 2022 года в 10:00 часов </w:t>
      </w:r>
      <w:r w:rsidRPr="00DC6C12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DC6C12">
        <w:rPr>
          <w:rFonts w:ascii="Times New Roman" w:hAnsi="Times New Roman" w:cs="Times New Roman"/>
          <w:b/>
          <w:sz w:val="24"/>
          <w:szCs w:val="24"/>
        </w:rPr>
        <w:t xml:space="preserve">базе </w:t>
      </w:r>
      <w:r w:rsidR="00D40388" w:rsidRPr="00DC6C12">
        <w:rPr>
          <w:rFonts w:ascii="Times New Roman" w:hAnsi="Times New Roman" w:cs="Times New Roman"/>
          <w:b/>
          <w:sz w:val="24"/>
          <w:szCs w:val="24"/>
        </w:rPr>
        <w:t>общества</w:t>
      </w:r>
      <w:proofErr w:type="gramEnd"/>
      <w:r w:rsidR="00D40388" w:rsidRPr="00DC6C12">
        <w:rPr>
          <w:rFonts w:ascii="Times New Roman" w:hAnsi="Times New Roman" w:cs="Times New Roman"/>
          <w:b/>
          <w:sz w:val="24"/>
          <w:szCs w:val="24"/>
        </w:rPr>
        <w:t xml:space="preserve"> с ограниченной ответственностью </w:t>
      </w:r>
      <w:r w:rsidRPr="00DC6C12">
        <w:rPr>
          <w:rFonts w:ascii="Times New Roman" w:hAnsi="Times New Roman" w:cs="Times New Roman"/>
          <w:b/>
          <w:sz w:val="24"/>
          <w:szCs w:val="24"/>
        </w:rPr>
        <w:t>"</w:t>
      </w:r>
      <w:r w:rsidR="00D40388" w:rsidRPr="00DC6C12">
        <w:rPr>
          <w:rFonts w:ascii="Times New Roman" w:hAnsi="Times New Roman" w:cs="Times New Roman"/>
          <w:b/>
          <w:sz w:val="24"/>
          <w:szCs w:val="24"/>
        </w:rPr>
        <w:t>Конторка</w:t>
      </w:r>
      <w:r w:rsidRPr="00DC6C12">
        <w:rPr>
          <w:rFonts w:ascii="Times New Roman" w:hAnsi="Times New Roman" w:cs="Times New Roman"/>
          <w:b/>
          <w:sz w:val="24"/>
          <w:szCs w:val="24"/>
        </w:rPr>
        <w:t>"</w:t>
      </w:r>
      <w:r w:rsidR="00D40388" w:rsidRPr="00DC6C12">
        <w:rPr>
          <w:rFonts w:ascii="Times New Roman" w:hAnsi="Times New Roman" w:cs="Times New Roman"/>
          <w:b/>
          <w:sz w:val="24"/>
          <w:szCs w:val="24"/>
        </w:rPr>
        <w:t xml:space="preserve"> по адресу: Тайшетский район, село Конторка, ул. Трактовая, д.</w:t>
      </w:r>
      <w:r w:rsidR="002F08B7" w:rsidRPr="00DC6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388" w:rsidRPr="00DC6C12">
        <w:rPr>
          <w:rFonts w:ascii="Times New Roman" w:hAnsi="Times New Roman" w:cs="Times New Roman"/>
          <w:b/>
          <w:sz w:val="24"/>
          <w:szCs w:val="24"/>
        </w:rPr>
        <w:t>3</w:t>
      </w:r>
      <w:r w:rsidR="00FC0102" w:rsidRPr="00DC6C12">
        <w:rPr>
          <w:rFonts w:ascii="Times New Roman" w:hAnsi="Times New Roman" w:cs="Times New Roman"/>
          <w:b/>
          <w:sz w:val="24"/>
          <w:szCs w:val="24"/>
        </w:rPr>
        <w:t>.</w:t>
      </w:r>
      <w:r w:rsidRPr="00DC6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CD9" w:rsidRPr="00DC6C12">
        <w:rPr>
          <w:rFonts w:ascii="Times New Roman" w:hAnsi="Times New Roman" w:cs="Times New Roman"/>
          <w:b/>
          <w:sz w:val="24"/>
          <w:szCs w:val="24"/>
        </w:rPr>
        <w:t xml:space="preserve"> Регистрация </w:t>
      </w:r>
      <w:r w:rsidR="00A65F5C" w:rsidRPr="00DC6C12">
        <w:rPr>
          <w:rFonts w:ascii="Times New Roman" w:hAnsi="Times New Roman" w:cs="Times New Roman"/>
          <w:b/>
          <w:sz w:val="24"/>
          <w:szCs w:val="24"/>
        </w:rPr>
        <w:t>участников конкурса</w:t>
      </w:r>
      <w:r w:rsidR="002F0CD9" w:rsidRPr="00DC6C12">
        <w:rPr>
          <w:rFonts w:ascii="Times New Roman" w:hAnsi="Times New Roman" w:cs="Times New Roman"/>
          <w:b/>
          <w:sz w:val="24"/>
          <w:szCs w:val="24"/>
        </w:rPr>
        <w:t xml:space="preserve"> начинается в 9:00 часов</w:t>
      </w:r>
      <w:r w:rsidR="00A65F5C" w:rsidRPr="00DC6C12">
        <w:rPr>
          <w:rFonts w:ascii="Times New Roman" w:hAnsi="Times New Roman" w:cs="Times New Roman"/>
          <w:b/>
          <w:sz w:val="24"/>
          <w:szCs w:val="24"/>
        </w:rPr>
        <w:t>.</w:t>
      </w:r>
    </w:p>
    <w:p w:rsidR="004964CD" w:rsidRDefault="00C44990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C12">
        <w:rPr>
          <w:rFonts w:ascii="Times New Roman" w:hAnsi="Times New Roman" w:cs="Times New Roman"/>
          <w:sz w:val="24"/>
          <w:szCs w:val="24"/>
        </w:rPr>
        <w:t xml:space="preserve">В конкурсе могут принять участие </w:t>
      </w:r>
      <w:r w:rsidR="00B12F4E" w:rsidRPr="00DC6C12">
        <w:rPr>
          <w:rFonts w:ascii="Times New Roman" w:hAnsi="Times New Roman" w:cs="Times New Roman"/>
          <w:sz w:val="24"/>
          <w:szCs w:val="24"/>
        </w:rPr>
        <w:t>трактористы-машинисты, работающие у сельскохозяйственных товаропроизводителей, имеющие удостоверение тракториста-машиниста и наибольшие показатели по выработке на вспашке и обработке почвы на 1 трактор за предыдущий год (далее – Участники - трактористы); обучающиеся по профессии "Тракторист-машинист сельскохозяйственного производства" в профессиональных образовательных организациях Тайшетского района в возрасте от 17 до 23 лет (далее – Участники - обучающиеся), далее совместно именуемые Участники Конкурса.</w:t>
      </w:r>
      <w:proofErr w:type="gramEnd"/>
    </w:p>
    <w:p w:rsidR="00B56E6C" w:rsidRDefault="00DC6C12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C12">
        <w:rPr>
          <w:rFonts w:ascii="Times New Roman" w:hAnsi="Times New Roman" w:cs="Times New Roman"/>
          <w:b/>
          <w:sz w:val="24"/>
          <w:szCs w:val="24"/>
        </w:rPr>
        <w:t>Заявк</w:t>
      </w:r>
      <w:r w:rsidR="00B56E6C">
        <w:rPr>
          <w:rFonts w:ascii="Times New Roman" w:hAnsi="Times New Roman" w:cs="Times New Roman"/>
          <w:b/>
          <w:sz w:val="24"/>
          <w:szCs w:val="24"/>
        </w:rPr>
        <w:t>а</w:t>
      </w:r>
      <w:r w:rsidRPr="00DC6C12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</w:t>
      </w:r>
      <w:r w:rsidRPr="00DC6C12">
        <w:rPr>
          <w:rFonts w:ascii="Times New Roman" w:hAnsi="Times New Roman" w:cs="Times New Roman"/>
          <w:sz w:val="24"/>
          <w:szCs w:val="24"/>
        </w:rPr>
        <w:t xml:space="preserve"> (</w:t>
      </w:r>
      <w:r w:rsidR="00B56E6C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DC6C12">
        <w:rPr>
          <w:rFonts w:ascii="Times New Roman" w:hAnsi="Times New Roman" w:cs="Times New Roman"/>
          <w:sz w:val="24"/>
          <w:szCs w:val="24"/>
        </w:rPr>
        <w:t>прил</w:t>
      </w:r>
      <w:r w:rsidR="00B56E6C">
        <w:rPr>
          <w:rFonts w:ascii="Times New Roman" w:hAnsi="Times New Roman" w:cs="Times New Roman"/>
          <w:sz w:val="24"/>
          <w:szCs w:val="24"/>
        </w:rPr>
        <w:t>агается</w:t>
      </w:r>
      <w:r w:rsidRPr="00DC6C12">
        <w:rPr>
          <w:rFonts w:ascii="Times New Roman" w:hAnsi="Times New Roman" w:cs="Times New Roman"/>
          <w:sz w:val="24"/>
          <w:szCs w:val="24"/>
        </w:rPr>
        <w:t xml:space="preserve">) </w:t>
      </w:r>
      <w:r w:rsidRPr="00DC6C12">
        <w:rPr>
          <w:rFonts w:ascii="Times New Roman" w:hAnsi="Times New Roman" w:cs="Times New Roman"/>
          <w:b/>
          <w:sz w:val="24"/>
          <w:szCs w:val="24"/>
        </w:rPr>
        <w:t>пода</w:t>
      </w:r>
      <w:r w:rsidR="00B56E6C">
        <w:rPr>
          <w:rFonts w:ascii="Times New Roman" w:hAnsi="Times New Roman" w:cs="Times New Roman"/>
          <w:b/>
          <w:sz w:val="24"/>
          <w:szCs w:val="24"/>
        </w:rPr>
        <w:t>е</w:t>
      </w:r>
      <w:r w:rsidRPr="00DC6C12">
        <w:rPr>
          <w:rFonts w:ascii="Times New Roman" w:hAnsi="Times New Roman" w:cs="Times New Roman"/>
          <w:b/>
          <w:sz w:val="24"/>
          <w:szCs w:val="24"/>
        </w:rPr>
        <w:t>тся</w:t>
      </w:r>
      <w:r w:rsidRPr="00DC6C12">
        <w:rPr>
          <w:rFonts w:ascii="Times New Roman" w:hAnsi="Times New Roman" w:cs="Times New Roman"/>
          <w:sz w:val="24"/>
          <w:szCs w:val="24"/>
        </w:rPr>
        <w:t xml:space="preserve"> в отдел сельского хозяйства администрации Тайшетского района в бумажном виде по адресу:  г. Тайшет, ул.  Октябрьская, д. 4, 1-ый этаж, кабинет № 1, либо в электронном виде по электронной почте: sh-taishet@mail.ru </w:t>
      </w:r>
      <w:r w:rsidRPr="00DC6C12">
        <w:rPr>
          <w:rFonts w:ascii="Times New Roman" w:hAnsi="Times New Roman" w:cs="Times New Roman"/>
          <w:b/>
          <w:sz w:val="24"/>
          <w:szCs w:val="24"/>
        </w:rPr>
        <w:t>в</w:t>
      </w:r>
      <w:r w:rsidRPr="00DC6C12">
        <w:rPr>
          <w:rFonts w:ascii="Times New Roman" w:hAnsi="Times New Roman" w:cs="Times New Roman"/>
          <w:sz w:val="24"/>
          <w:szCs w:val="24"/>
        </w:rPr>
        <w:t xml:space="preserve"> </w:t>
      </w:r>
      <w:r w:rsidRPr="00DC6C12">
        <w:rPr>
          <w:rFonts w:ascii="Times New Roman" w:hAnsi="Times New Roman" w:cs="Times New Roman"/>
          <w:b/>
          <w:sz w:val="24"/>
          <w:szCs w:val="24"/>
        </w:rPr>
        <w:t xml:space="preserve">срок до </w:t>
      </w:r>
      <w:r w:rsidR="0097196E">
        <w:rPr>
          <w:rFonts w:ascii="Times New Roman" w:hAnsi="Times New Roman" w:cs="Times New Roman"/>
          <w:b/>
          <w:sz w:val="24"/>
          <w:szCs w:val="24"/>
        </w:rPr>
        <w:t>20</w:t>
      </w:r>
      <w:r w:rsidRPr="00DC6C12">
        <w:rPr>
          <w:rFonts w:ascii="Times New Roman" w:hAnsi="Times New Roman" w:cs="Times New Roman"/>
          <w:b/>
          <w:sz w:val="24"/>
          <w:szCs w:val="24"/>
        </w:rPr>
        <w:t xml:space="preserve"> июня 2022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6E6C" w:rsidRPr="00B56E6C">
        <w:rPr>
          <w:rFonts w:ascii="Times New Roman" w:hAnsi="Times New Roman" w:cs="Times New Roman"/>
          <w:sz w:val="24"/>
          <w:szCs w:val="24"/>
        </w:rPr>
        <w:tab/>
      </w:r>
    </w:p>
    <w:p w:rsidR="00DC6C12" w:rsidRDefault="00B56E6C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6C">
        <w:rPr>
          <w:rFonts w:ascii="Times New Roman" w:hAnsi="Times New Roman" w:cs="Times New Roman"/>
          <w:sz w:val="24"/>
          <w:szCs w:val="24"/>
        </w:rPr>
        <w:t xml:space="preserve">Проезд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56E6C">
        <w:rPr>
          <w:rFonts w:ascii="Times New Roman" w:hAnsi="Times New Roman" w:cs="Times New Roman"/>
          <w:sz w:val="24"/>
          <w:szCs w:val="24"/>
        </w:rPr>
        <w:t>частников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B56E6C">
        <w:rPr>
          <w:rFonts w:ascii="Times New Roman" w:hAnsi="Times New Roman" w:cs="Times New Roman"/>
          <w:sz w:val="24"/>
          <w:szCs w:val="24"/>
        </w:rPr>
        <w:t xml:space="preserve"> и сопровождающих лиц к месту проведения Конкурса обеспечивается за счет направляющей стороны.</w:t>
      </w:r>
    </w:p>
    <w:p w:rsidR="00B56E6C" w:rsidRPr="00DC6C12" w:rsidRDefault="00B56E6C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6C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56E6C">
        <w:rPr>
          <w:rFonts w:ascii="Times New Roman" w:hAnsi="Times New Roman" w:cs="Times New Roman"/>
          <w:sz w:val="24"/>
          <w:szCs w:val="24"/>
        </w:rPr>
        <w:t>частников</w:t>
      </w:r>
      <w:r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B56E6C">
        <w:rPr>
          <w:rFonts w:ascii="Times New Roman" w:hAnsi="Times New Roman" w:cs="Times New Roman"/>
          <w:sz w:val="24"/>
          <w:szCs w:val="24"/>
        </w:rPr>
        <w:t xml:space="preserve"> в пути следования и на Конкурсе несет сопровождающее лицо.</w:t>
      </w:r>
    </w:p>
    <w:p w:rsidR="00B12F4E" w:rsidRDefault="00B12F4E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C12">
        <w:rPr>
          <w:rFonts w:ascii="Times New Roman" w:hAnsi="Times New Roman" w:cs="Times New Roman"/>
          <w:sz w:val="24"/>
          <w:szCs w:val="24"/>
        </w:rPr>
        <w:t>Участие в Конкурсе является добровольным. Участники - трактористы должны иметь при себе: удостоверение тракториста-машиниста категории "С".  Участники - обучающиеся должны иметь при себе: временное удостоверение тракториста-машиниста категории "С" и студенческий билет.</w:t>
      </w:r>
      <w:r w:rsidR="00A80739" w:rsidRPr="00DC6C12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A80739" w:rsidRPr="00A80739">
        <w:rPr>
          <w:rFonts w:ascii="Times New Roman" w:hAnsi="Times New Roman" w:cs="Times New Roman"/>
          <w:sz w:val="24"/>
          <w:szCs w:val="24"/>
        </w:rPr>
        <w:t xml:space="preserve"> жеребьевка, после которой каждому участнику выдается номер участника и учетный лист.</w:t>
      </w:r>
    </w:p>
    <w:p w:rsidR="00865E99" w:rsidRDefault="00865E99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E99">
        <w:rPr>
          <w:rFonts w:ascii="Times New Roman" w:hAnsi="Times New Roman" w:cs="Times New Roman"/>
          <w:sz w:val="24"/>
          <w:szCs w:val="24"/>
        </w:rPr>
        <w:t>Для подведения итогов Конкурса и определения победителей Конкурса создается конкурсная комиссия по подведению итогов Конкурса (далее - конкурсная комиссия).</w:t>
      </w:r>
    </w:p>
    <w:p w:rsidR="00A80739" w:rsidRPr="00D8041F" w:rsidRDefault="00A80739" w:rsidP="00785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41F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041F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A80739" w:rsidRPr="00D8041F" w:rsidRDefault="00A80739" w:rsidP="00785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41F">
        <w:rPr>
          <w:rFonts w:ascii="Times New Roman" w:hAnsi="Times New Roman" w:cs="Times New Roman"/>
          <w:sz w:val="24"/>
          <w:szCs w:val="24"/>
        </w:rPr>
        <w:t xml:space="preserve">1 этап </w:t>
      </w:r>
      <w:r w:rsidR="0097196E">
        <w:rPr>
          <w:rFonts w:ascii="Times New Roman" w:hAnsi="Times New Roman" w:cs="Times New Roman"/>
          <w:sz w:val="24"/>
          <w:szCs w:val="24"/>
        </w:rPr>
        <w:t>–</w:t>
      </w:r>
      <w:r w:rsidRPr="00D8041F">
        <w:rPr>
          <w:rFonts w:ascii="Times New Roman" w:hAnsi="Times New Roman" w:cs="Times New Roman"/>
          <w:sz w:val="24"/>
          <w:szCs w:val="24"/>
        </w:rPr>
        <w:t xml:space="preserve"> проверка теоретических знаний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804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739" w:rsidRDefault="00A80739" w:rsidP="00785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41F">
        <w:rPr>
          <w:rFonts w:ascii="Times New Roman" w:hAnsi="Times New Roman" w:cs="Times New Roman"/>
          <w:sz w:val="24"/>
          <w:szCs w:val="24"/>
        </w:rPr>
        <w:t xml:space="preserve">2 этап </w:t>
      </w:r>
      <w:r w:rsidR="0097196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96E">
        <w:rPr>
          <w:rFonts w:ascii="Times New Roman" w:hAnsi="Times New Roman" w:cs="Times New Roman"/>
          <w:sz w:val="24"/>
          <w:szCs w:val="24"/>
        </w:rPr>
        <w:t xml:space="preserve">практическое задание: </w:t>
      </w:r>
      <w:r w:rsidRPr="00C44990">
        <w:rPr>
          <w:rFonts w:ascii="Times New Roman" w:hAnsi="Times New Roman" w:cs="Times New Roman"/>
          <w:sz w:val="24"/>
          <w:szCs w:val="24"/>
        </w:rPr>
        <w:t>вспашка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6E6C" w:rsidRPr="00347FDD" w:rsidRDefault="00B56E6C" w:rsidP="00785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FDD">
        <w:rPr>
          <w:rFonts w:ascii="Times New Roman" w:hAnsi="Times New Roman" w:cs="Times New Roman"/>
          <w:sz w:val="24"/>
          <w:szCs w:val="24"/>
        </w:rPr>
        <w:t>Конкурсная комиссия оценивает участников конкурса в соответствии с критериями оценок по 100-балльной системе.</w:t>
      </w:r>
    </w:p>
    <w:p w:rsidR="00865E99" w:rsidRPr="00865E99" w:rsidRDefault="00865E99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E99">
        <w:rPr>
          <w:rFonts w:ascii="Times New Roman" w:hAnsi="Times New Roman" w:cs="Times New Roman"/>
          <w:b/>
          <w:sz w:val="24"/>
          <w:szCs w:val="24"/>
        </w:rPr>
        <w:t>У</w:t>
      </w:r>
      <w:r w:rsidR="00A80739" w:rsidRPr="00865E99">
        <w:rPr>
          <w:rFonts w:ascii="Times New Roman" w:hAnsi="Times New Roman" w:cs="Times New Roman"/>
          <w:b/>
          <w:sz w:val="24"/>
          <w:szCs w:val="24"/>
        </w:rPr>
        <w:t>ровень теоретическ</w:t>
      </w:r>
      <w:r w:rsidRPr="00865E99">
        <w:rPr>
          <w:rFonts w:ascii="Times New Roman" w:hAnsi="Times New Roman" w:cs="Times New Roman"/>
          <w:b/>
          <w:sz w:val="24"/>
          <w:szCs w:val="24"/>
        </w:rPr>
        <w:t>их</w:t>
      </w:r>
      <w:r w:rsidR="00A80739" w:rsidRPr="00865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E99">
        <w:rPr>
          <w:rFonts w:ascii="Times New Roman" w:hAnsi="Times New Roman" w:cs="Times New Roman"/>
          <w:b/>
          <w:sz w:val="24"/>
          <w:szCs w:val="24"/>
        </w:rPr>
        <w:t>знаний</w:t>
      </w:r>
      <w:r w:rsidR="00A80739" w:rsidRPr="00A80739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A80739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A80739">
        <w:rPr>
          <w:rFonts w:ascii="Times New Roman" w:hAnsi="Times New Roman" w:cs="Times New Roman"/>
          <w:sz w:val="24"/>
          <w:szCs w:val="24"/>
        </w:rPr>
        <w:t xml:space="preserve">проверяется </w:t>
      </w:r>
      <w:r w:rsidR="00A80739">
        <w:rPr>
          <w:rFonts w:ascii="Times New Roman" w:hAnsi="Times New Roman" w:cs="Times New Roman"/>
          <w:sz w:val="24"/>
          <w:szCs w:val="24"/>
        </w:rPr>
        <w:t xml:space="preserve">в форме тестирования. </w:t>
      </w:r>
      <w:r w:rsidRPr="00865E99">
        <w:rPr>
          <w:rFonts w:ascii="Times New Roman" w:hAnsi="Times New Roman" w:cs="Times New Roman"/>
          <w:sz w:val="24"/>
          <w:szCs w:val="24"/>
        </w:rPr>
        <w:t>Участникам Конкурса задается 10 вопросов методом тестирования. За каждый правильный ответ начисляется 1 бал</w:t>
      </w:r>
      <w:r>
        <w:rPr>
          <w:rFonts w:ascii="Times New Roman" w:hAnsi="Times New Roman" w:cs="Times New Roman"/>
          <w:sz w:val="24"/>
          <w:szCs w:val="24"/>
        </w:rPr>
        <w:t xml:space="preserve">л. </w:t>
      </w:r>
      <w:r w:rsidRPr="00865E99">
        <w:rPr>
          <w:rFonts w:ascii="Times New Roman" w:hAnsi="Times New Roman" w:cs="Times New Roman"/>
          <w:sz w:val="24"/>
          <w:szCs w:val="24"/>
        </w:rPr>
        <w:t>При оценке выполнения теоретического задания конкурсная комиссия оценивает ответы участников Конкурса на вопросы и выставляет оценку 10 баллов при условии правильного ответа на все вопросы.</w:t>
      </w:r>
    </w:p>
    <w:p w:rsidR="00865E99" w:rsidRDefault="00865E99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Практическое задание. </w:t>
      </w:r>
      <w:r w:rsidRPr="00A80739">
        <w:rPr>
          <w:rFonts w:ascii="Times New Roman" w:hAnsi="Times New Roman" w:cs="Times New Roman"/>
          <w:sz w:val="24"/>
          <w:szCs w:val="24"/>
        </w:rPr>
        <w:t>Каждый участник практическое задание выполняет на технике, предоставленной сельскохозяйственным товаропроизводителем, на базе которого будет проведен Конкурс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5E99" w:rsidRPr="00865E99" w:rsidRDefault="00865E99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65E99">
        <w:rPr>
          <w:rFonts w:ascii="Times New Roman" w:hAnsi="Times New Roman" w:cs="Times New Roman"/>
          <w:sz w:val="24"/>
          <w:szCs w:val="24"/>
        </w:rPr>
        <w:t>спашка участка производится следующим образом: половина в свал, половина в развал; глубина вспашки - 20 см, допустимые отклонения +/- 2 см.</w:t>
      </w:r>
    </w:p>
    <w:p w:rsidR="00865E99" w:rsidRPr="00865E99" w:rsidRDefault="00865E99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E99">
        <w:rPr>
          <w:rFonts w:ascii="Times New Roman" w:hAnsi="Times New Roman" w:cs="Times New Roman"/>
          <w:sz w:val="24"/>
          <w:szCs w:val="24"/>
        </w:rPr>
        <w:t>При оценке выполнения практического задания конкурсная комиссия оценивает выполнение качества пахоты по балльной системе:</w:t>
      </w:r>
    </w:p>
    <w:p w:rsidR="00865E99" w:rsidRPr="00865E99" w:rsidRDefault="00865E99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E99">
        <w:rPr>
          <w:rFonts w:ascii="Times New Roman" w:hAnsi="Times New Roman" w:cs="Times New Roman"/>
          <w:sz w:val="24"/>
          <w:szCs w:val="24"/>
        </w:rPr>
        <w:t>Качество выполнения (15 баллов). Свал должен быть прямолинеен, малозаметен и вспахан на глубину не менее половины глубины пахоты, т.е. 10 см.</w:t>
      </w:r>
    </w:p>
    <w:p w:rsidR="00865E99" w:rsidRPr="00865E99" w:rsidRDefault="00865E99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E99">
        <w:rPr>
          <w:rFonts w:ascii="Times New Roman" w:hAnsi="Times New Roman" w:cs="Times New Roman"/>
          <w:sz w:val="24"/>
          <w:szCs w:val="24"/>
        </w:rPr>
        <w:t>Соблюдение глубины вспашки участка (10 баллов). Глубина вспашки считается постоянной, если ее отклонение в отдельных проходах агрегата не превышает +/- 2 см.</w:t>
      </w:r>
    </w:p>
    <w:p w:rsidR="00865E99" w:rsidRPr="00865E99" w:rsidRDefault="00865E99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E99">
        <w:rPr>
          <w:rFonts w:ascii="Times New Roman" w:hAnsi="Times New Roman" w:cs="Times New Roman"/>
          <w:sz w:val="24"/>
          <w:szCs w:val="24"/>
        </w:rPr>
        <w:t>Соблюдение ширины захвата плуга.</w:t>
      </w:r>
    </w:p>
    <w:p w:rsidR="00865E99" w:rsidRPr="00865E99" w:rsidRDefault="00865E99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E99">
        <w:rPr>
          <w:rFonts w:ascii="Times New Roman" w:hAnsi="Times New Roman" w:cs="Times New Roman"/>
          <w:sz w:val="24"/>
          <w:szCs w:val="24"/>
        </w:rPr>
        <w:t>Прямолинейность вспашки (10 баллов). Вспашка считается прямолинейной, если искривление хода плуга не превышает +/- 2 см.</w:t>
      </w:r>
    </w:p>
    <w:p w:rsidR="00865E99" w:rsidRPr="00865E99" w:rsidRDefault="00865E99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E99">
        <w:rPr>
          <w:rFonts w:ascii="Times New Roman" w:hAnsi="Times New Roman" w:cs="Times New Roman"/>
          <w:sz w:val="24"/>
          <w:szCs w:val="24"/>
        </w:rPr>
        <w:t>Выравненность поверхности пашни (15 баллов). Поверхность вспаханного участка должна быть слитой, без впадин и повышений.</w:t>
      </w:r>
    </w:p>
    <w:p w:rsidR="00865E99" w:rsidRPr="00865E99" w:rsidRDefault="00865E99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E99">
        <w:rPr>
          <w:rFonts w:ascii="Times New Roman" w:hAnsi="Times New Roman" w:cs="Times New Roman"/>
          <w:sz w:val="24"/>
          <w:szCs w:val="24"/>
        </w:rPr>
        <w:t>Отчетливая форма гребней и заделка стерни (10 баллов). Пласты должны плотно и ровно прилегать друг к другу. Гребни и борозды должны быть четко выражены, однорядны и по своей величине и форме расположены на одинаковом расстоянии друг от друга. На поверхности почвы не должно быть видно пожнивных остатков.</w:t>
      </w:r>
    </w:p>
    <w:p w:rsidR="00865E99" w:rsidRPr="00865E99" w:rsidRDefault="00865E99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E99">
        <w:rPr>
          <w:rFonts w:ascii="Times New Roman" w:hAnsi="Times New Roman" w:cs="Times New Roman"/>
          <w:sz w:val="24"/>
          <w:szCs w:val="24"/>
        </w:rPr>
        <w:t>Размер и форма непаханой полосы последним проходом агрегата в загоне (10 баллов). Непаханая полоса должна быть со строго параллельными сторонами, разница в ширине по всей длине участка не должна превышать 40 см.</w:t>
      </w:r>
    </w:p>
    <w:p w:rsidR="00865E99" w:rsidRPr="00865E99" w:rsidRDefault="00865E99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E99">
        <w:rPr>
          <w:rFonts w:ascii="Times New Roman" w:hAnsi="Times New Roman" w:cs="Times New Roman"/>
          <w:sz w:val="24"/>
          <w:szCs w:val="24"/>
        </w:rPr>
        <w:t>Качество борозды на границе участков (10 баллов). Борозда свального загона должна быть прямой и проходить не далее 10 см от границы участка.</w:t>
      </w:r>
    </w:p>
    <w:p w:rsidR="00865E99" w:rsidRPr="00865E99" w:rsidRDefault="00865E99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E99">
        <w:rPr>
          <w:rFonts w:ascii="Times New Roman" w:hAnsi="Times New Roman" w:cs="Times New Roman"/>
          <w:sz w:val="24"/>
          <w:szCs w:val="24"/>
        </w:rPr>
        <w:t xml:space="preserve">Соблюдение границ заглубления и подъема плуга (10 баллов). Заглубление и подъем плуга должны производиться так, чтобы от контрольной линии, разделяющей поворотную полосу и участок, была обеспечена заданная глубина вспашки, </w:t>
      </w:r>
      <w:proofErr w:type="gramStart"/>
      <w:r w:rsidRPr="00865E99">
        <w:rPr>
          <w:rFonts w:ascii="Times New Roman" w:hAnsi="Times New Roman" w:cs="Times New Roman"/>
          <w:sz w:val="24"/>
          <w:szCs w:val="24"/>
        </w:rPr>
        <w:t>подъём</w:t>
      </w:r>
      <w:proofErr w:type="gramEnd"/>
      <w:r w:rsidRPr="00865E99">
        <w:rPr>
          <w:rFonts w:ascii="Times New Roman" w:hAnsi="Times New Roman" w:cs="Times New Roman"/>
          <w:sz w:val="24"/>
          <w:szCs w:val="24"/>
        </w:rPr>
        <w:t xml:space="preserve"> и опускание плуга проводились на одной линии.</w:t>
      </w:r>
    </w:p>
    <w:p w:rsidR="00865E99" w:rsidRPr="00865E99" w:rsidRDefault="00865E99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E99">
        <w:rPr>
          <w:rFonts w:ascii="Times New Roman" w:hAnsi="Times New Roman" w:cs="Times New Roman"/>
          <w:sz w:val="24"/>
          <w:szCs w:val="24"/>
        </w:rPr>
        <w:t>При оценке учитывается рельеф поля, и снижение оценки производится только за дефекты, допущенные во время вспашки участником соревнований, а не за дефекты, связанные с рельефом поля.</w:t>
      </w:r>
    </w:p>
    <w:p w:rsidR="00865E99" w:rsidRPr="00865E99" w:rsidRDefault="00865E99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E99">
        <w:rPr>
          <w:rFonts w:ascii="Times New Roman" w:hAnsi="Times New Roman" w:cs="Times New Roman"/>
          <w:sz w:val="24"/>
          <w:szCs w:val="24"/>
        </w:rPr>
        <w:t>Соревнующимся запрещается:</w:t>
      </w:r>
    </w:p>
    <w:p w:rsidR="00865E99" w:rsidRPr="00865E99" w:rsidRDefault="00865E99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E99">
        <w:rPr>
          <w:rFonts w:ascii="Times New Roman" w:hAnsi="Times New Roman" w:cs="Times New Roman"/>
          <w:sz w:val="24"/>
          <w:szCs w:val="24"/>
        </w:rPr>
        <w:t>производить исправления качества пахоты каким-либо способом;</w:t>
      </w:r>
    </w:p>
    <w:p w:rsidR="00865E99" w:rsidRPr="00865E99" w:rsidRDefault="00865E99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E99">
        <w:rPr>
          <w:rFonts w:ascii="Times New Roman" w:hAnsi="Times New Roman" w:cs="Times New Roman"/>
          <w:sz w:val="24"/>
          <w:szCs w:val="24"/>
        </w:rPr>
        <w:t>проезжать по вспаханной почве;</w:t>
      </w:r>
    </w:p>
    <w:p w:rsidR="00A80739" w:rsidRDefault="00865E99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E99">
        <w:rPr>
          <w:rFonts w:ascii="Times New Roman" w:hAnsi="Times New Roman" w:cs="Times New Roman"/>
          <w:sz w:val="24"/>
          <w:szCs w:val="24"/>
        </w:rPr>
        <w:t>выезжать за внешнюю границу поворотной полосы границы участка.</w:t>
      </w:r>
    </w:p>
    <w:p w:rsidR="00B56E6C" w:rsidRDefault="00B56E6C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6C">
        <w:rPr>
          <w:rFonts w:ascii="Times New Roman" w:hAnsi="Times New Roman" w:cs="Times New Roman"/>
          <w:sz w:val="24"/>
          <w:szCs w:val="24"/>
        </w:rPr>
        <w:t>Всем присутствующим на соревнованиях, за исключением конкурсной комиссии, запрещается во время пахоты находиться на вспаханном участке и в р</w:t>
      </w:r>
      <w:r>
        <w:rPr>
          <w:rFonts w:ascii="Times New Roman" w:hAnsi="Times New Roman" w:cs="Times New Roman"/>
          <w:sz w:val="24"/>
          <w:szCs w:val="24"/>
        </w:rPr>
        <w:t xml:space="preserve">айоне поворотной полосы. </w:t>
      </w:r>
      <w:r w:rsidRPr="00B56E6C">
        <w:rPr>
          <w:rFonts w:ascii="Times New Roman" w:hAnsi="Times New Roman" w:cs="Times New Roman"/>
          <w:sz w:val="24"/>
          <w:szCs w:val="24"/>
        </w:rPr>
        <w:t>После завершения пахоты участники соревнований заводят свои агрегаты на поворотную полосу, останавливают их против своих участков и ждут решения конкурсной комиссии.</w:t>
      </w:r>
    </w:p>
    <w:p w:rsidR="00B56E6C" w:rsidRDefault="00B56E6C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6C">
        <w:rPr>
          <w:rFonts w:ascii="Times New Roman" w:hAnsi="Times New Roman" w:cs="Times New Roman"/>
          <w:sz w:val="24"/>
          <w:szCs w:val="24"/>
        </w:rPr>
        <w:t>Максимальная оценка за выполнение практического задания составляет 90 баллов.</w:t>
      </w:r>
    </w:p>
    <w:p w:rsidR="00B56E6C" w:rsidRPr="00B56E6C" w:rsidRDefault="00B56E6C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6C">
        <w:rPr>
          <w:rFonts w:ascii="Times New Roman" w:hAnsi="Times New Roman" w:cs="Times New Roman"/>
          <w:sz w:val="24"/>
          <w:szCs w:val="24"/>
        </w:rPr>
        <w:t xml:space="preserve">Победителями Конкурса признаются участники Конкурса, набравшие наибольшее суммарное количество баллов при выполнении теоретического и практического задания. При равенстве баллов победа присуждается участнику Конкурса, получившему наибольший балл за выполнение практического задания. При равенстве набранных баллов </w:t>
      </w:r>
      <w:r w:rsidRPr="00B56E6C">
        <w:rPr>
          <w:rFonts w:ascii="Times New Roman" w:hAnsi="Times New Roman" w:cs="Times New Roman"/>
          <w:sz w:val="24"/>
          <w:szCs w:val="24"/>
        </w:rPr>
        <w:lastRenderedPageBreak/>
        <w:t>за выполнение практического задания победа присуждается участнику Конкурса, затратившему наименьшее время на выполнение практического задания.</w:t>
      </w:r>
    </w:p>
    <w:p w:rsidR="00B56E6C" w:rsidRPr="00B56E6C" w:rsidRDefault="00B56E6C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6C">
        <w:rPr>
          <w:rFonts w:ascii="Times New Roman" w:hAnsi="Times New Roman" w:cs="Times New Roman"/>
          <w:sz w:val="24"/>
          <w:szCs w:val="24"/>
        </w:rPr>
        <w:t>Для награждения победителей Конкурса – трактористов, учреждаются три призовых места. Победителям вручаются дипломы и подарочные сертификаты. Для награждения победителей Конкурса – обучающихся профессиональных образовательных организаций, учреждается одно призовое место. Победителю вручается диплом и подарочный сертификат.</w:t>
      </w:r>
    </w:p>
    <w:p w:rsidR="00865E99" w:rsidRDefault="00B56E6C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6C">
        <w:rPr>
          <w:rFonts w:ascii="Times New Roman" w:hAnsi="Times New Roman" w:cs="Times New Roman"/>
          <w:sz w:val="24"/>
          <w:szCs w:val="24"/>
        </w:rPr>
        <w:t>Участникам Конкурса вручаются дипломы и ценные подарки.</w:t>
      </w:r>
    </w:p>
    <w:p w:rsidR="00072328" w:rsidRDefault="00072328" w:rsidP="007852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897">
        <w:rPr>
          <w:rFonts w:ascii="Times New Roman" w:hAnsi="Times New Roman" w:cs="Times New Roman"/>
          <w:sz w:val="24"/>
          <w:szCs w:val="24"/>
        </w:rPr>
        <w:t xml:space="preserve">Участник, занявший в конкурсе первое место, представляет </w:t>
      </w:r>
      <w:r>
        <w:rPr>
          <w:rFonts w:ascii="Times New Roman" w:hAnsi="Times New Roman" w:cs="Times New Roman"/>
          <w:sz w:val="24"/>
          <w:szCs w:val="24"/>
        </w:rPr>
        <w:t>Тайшетский</w:t>
      </w:r>
      <w:r w:rsidRPr="00486897">
        <w:rPr>
          <w:rFonts w:ascii="Times New Roman" w:hAnsi="Times New Roman" w:cs="Times New Roman"/>
          <w:sz w:val="24"/>
          <w:szCs w:val="24"/>
        </w:rPr>
        <w:t xml:space="preserve"> муниципальный район на областном конкурсе "Лучший </w:t>
      </w:r>
      <w:r w:rsidR="001B317A">
        <w:rPr>
          <w:rFonts w:ascii="Times New Roman" w:hAnsi="Times New Roman" w:cs="Times New Roman"/>
          <w:sz w:val="24"/>
          <w:szCs w:val="24"/>
        </w:rPr>
        <w:t>пахарь</w:t>
      </w:r>
      <w:r w:rsidRPr="00486897">
        <w:rPr>
          <w:rFonts w:ascii="Times New Roman" w:hAnsi="Times New Roman" w:cs="Times New Roman"/>
          <w:sz w:val="24"/>
          <w:szCs w:val="24"/>
        </w:rPr>
        <w:t>" в 20</w:t>
      </w:r>
      <w:r w:rsidR="001B317A">
        <w:rPr>
          <w:rFonts w:ascii="Times New Roman" w:hAnsi="Times New Roman" w:cs="Times New Roman"/>
          <w:sz w:val="24"/>
          <w:szCs w:val="24"/>
        </w:rPr>
        <w:t>2</w:t>
      </w:r>
      <w:r w:rsidR="00FD5A1A">
        <w:rPr>
          <w:rFonts w:ascii="Times New Roman" w:hAnsi="Times New Roman" w:cs="Times New Roman"/>
          <w:sz w:val="24"/>
          <w:szCs w:val="24"/>
        </w:rPr>
        <w:t>2</w:t>
      </w:r>
      <w:r w:rsidRPr="00486897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7F4" w:rsidRDefault="0097196E" w:rsidP="009719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Подробнее ознакомиться с </w:t>
      </w:r>
      <w:r w:rsidR="00D2649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оложением </w:t>
      </w:r>
      <w:r w:rsidRPr="0097196E">
        <w:rPr>
          <w:rFonts w:ascii="Times New Roman" w:hAnsi="Times New Roman" w:cs="Times New Roman"/>
          <w:sz w:val="24"/>
          <w:szCs w:val="24"/>
        </w:rPr>
        <w:t>о проведении районного конкурса профессионального мастерства среди трактористов-машинистов сельскохозяйственного производства по вспашке и обработке почвы на звание "Лучший пахарь"</w:t>
      </w:r>
      <w:r w:rsidR="00D2649A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Тайшетского района от 19.04.2022 № 310,  можно на </w:t>
      </w:r>
      <w:r w:rsidR="00D2649A" w:rsidRPr="00D2649A">
        <w:rPr>
          <w:rFonts w:ascii="Times New Roman" w:hAnsi="Times New Roman" w:cs="Times New Roman"/>
          <w:sz w:val="24"/>
          <w:szCs w:val="24"/>
        </w:rPr>
        <w:t xml:space="preserve">официальном сайте  администрации муниципального образования "Тайшетский район": </w:t>
      </w:r>
      <w:hyperlink r:id="rId6" w:history="1">
        <w:r w:rsidR="00D2649A" w:rsidRPr="00CA4763">
          <w:rPr>
            <w:rStyle w:val="a5"/>
            <w:rFonts w:ascii="Times New Roman" w:hAnsi="Times New Roman" w:cs="Times New Roman"/>
            <w:sz w:val="24"/>
            <w:szCs w:val="24"/>
          </w:rPr>
          <w:t>http://taishet.irkmo.ru</w:t>
        </w:r>
      </w:hyperlink>
      <w:r w:rsidR="00D2649A">
        <w:rPr>
          <w:rFonts w:ascii="Times New Roman" w:hAnsi="Times New Roman" w:cs="Times New Roman"/>
          <w:sz w:val="24"/>
          <w:szCs w:val="24"/>
        </w:rPr>
        <w:t xml:space="preserve">, вкладка "Муниципальные НПА", далее "Действующие НПА". </w:t>
      </w:r>
    </w:p>
    <w:p w:rsidR="00FD5A1A" w:rsidRDefault="00FD5A1A" w:rsidP="000723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49A" w:rsidRPr="00C44990" w:rsidRDefault="00D2649A" w:rsidP="000723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427" w:rsidRDefault="00CB1427" w:rsidP="00C0748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C0748D" w:rsidRDefault="00C0748D" w:rsidP="00C0748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сельского хозяйства </w:t>
      </w:r>
    </w:p>
    <w:p w:rsidR="00C0748D" w:rsidRDefault="00B56E6C" w:rsidP="00C0748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C0748D">
        <w:rPr>
          <w:rFonts w:ascii="Times New Roman" w:hAnsi="Times New Roman" w:cs="Times New Roman"/>
          <w:sz w:val="24"/>
          <w:szCs w:val="24"/>
        </w:rPr>
        <w:t>дминистрации Тайшетского района</w:t>
      </w:r>
    </w:p>
    <w:p w:rsidR="007F6BB3" w:rsidRDefault="00B56E6C" w:rsidP="00C0748D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</w:t>
      </w:r>
      <w:r w:rsidR="00C0748D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 xml:space="preserve">ефон </w:t>
      </w:r>
      <w:r w:rsidR="00C0748D">
        <w:rPr>
          <w:rFonts w:ascii="Times New Roman" w:hAnsi="Times New Roman" w:cs="Times New Roman"/>
          <w:sz w:val="24"/>
          <w:szCs w:val="24"/>
        </w:rPr>
        <w:t>8 (395</w:t>
      </w:r>
      <w:r>
        <w:rPr>
          <w:rFonts w:ascii="Times New Roman" w:hAnsi="Times New Roman" w:cs="Times New Roman"/>
          <w:sz w:val="24"/>
          <w:szCs w:val="24"/>
        </w:rPr>
        <w:t>2</w:t>
      </w:r>
      <w:r w:rsidR="00C0748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434088</w:t>
      </w:r>
    </w:p>
    <w:p w:rsidR="007F6BB3" w:rsidRDefault="00B56E6C" w:rsidP="00B56E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DC6C12">
        <w:rPr>
          <w:rFonts w:ascii="Times New Roman" w:hAnsi="Times New Roman" w:cs="Times New Roman"/>
          <w:sz w:val="24"/>
          <w:szCs w:val="24"/>
        </w:rPr>
        <w:t>электронной почт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C6C1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5F4410" w:rsidRPr="00A86552">
          <w:rPr>
            <w:rStyle w:val="a5"/>
            <w:rFonts w:ascii="Times New Roman" w:hAnsi="Times New Roman" w:cs="Times New Roman"/>
            <w:sz w:val="24"/>
            <w:szCs w:val="24"/>
          </w:rPr>
          <w:t>sh-taishet@mail.ru</w:t>
        </w:r>
      </w:hyperlink>
    </w:p>
    <w:p w:rsidR="005F4410" w:rsidRDefault="005F4410" w:rsidP="00B56E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4410" w:rsidRDefault="005F4410" w:rsidP="00B56E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4410" w:rsidRDefault="005F4410" w:rsidP="00B56E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4410" w:rsidRDefault="005F4410" w:rsidP="00B56E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4410" w:rsidRDefault="005F4410" w:rsidP="00B56E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4410" w:rsidRDefault="005F4410" w:rsidP="00B56E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4410" w:rsidRDefault="005F4410" w:rsidP="00B56E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4410" w:rsidRDefault="005F4410" w:rsidP="00B56E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4410" w:rsidRDefault="005F4410" w:rsidP="00B56E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4410" w:rsidRDefault="005F4410" w:rsidP="00B56E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4410" w:rsidRDefault="005F4410" w:rsidP="00B56E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4410" w:rsidRDefault="005F4410" w:rsidP="00B56E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4410" w:rsidRDefault="005F4410" w:rsidP="00B56E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4410" w:rsidRDefault="005F4410" w:rsidP="00B56E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F4410" w:rsidRDefault="005F4410" w:rsidP="005F4410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Начальнику отдела сельского хозяйства </w:t>
      </w:r>
    </w:p>
    <w:p w:rsidR="005F4410" w:rsidRDefault="005F4410" w:rsidP="005F4410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Тайшетского района</w:t>
      </w:r>
    </w:p>
    <w:p w:rsidR="005F4410" w:rsidRDefault="005F4410" w:rsidP="005F4410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Коньковой М.В.</w:t>
      </w:r>
    </w:p>
    <w:p w:rsidR="005F4410" w:rsidRDefault="005F4410" w:rsidP="005F44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410" w:rsidRDefault="005F4410" w:rsidP="005F44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410" w:rsidRDefault="005F4410" w:rsidP="005F44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410" w:rsidRDefault="005F4410" w:rsidP="005F44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410" w:rsidRDefault="005F4410" w:rsidP="005F44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4410" w:rsidRPr="005F4410" w:rsidRDefault="005F4410" w:rsidP="005F44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410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5F4410" w:rsidRPr="005F4410" w:rsidRDefault="005F4410" w:rsidP="005F44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410">
        <w:rPr>
          <w:rFonts w:ascii="Times New Roman" w:eastAsia="Times New Roman" w:hAnsi="Times New Roman" w:cs="Times New Roman"/>
          <w:sz w:val="24"/>
          <w:szCs w:val="24"/>
        </w:rPr>
        <w:t>на участие в районном конкурсе профессионального мастерства</w:t>
      </w:r>
    </w:p>
    <w:p w:rsidR="005F4410" w:rsidRPr="005F4410" w:rsidRDefault="005F4410" w:rsidP="005F44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410">
        <w:rPr>
          <w:rFonts w:ascii="Times New Roman" w:eastAsia="Times New Roman" w:hAnsi="Times New Roman" w:cs="Times New Roman"/>
          <w:sz w:val="24"/>
          <w:szCs w:val="24"/>
        </w:rPr>
        <w:t>среди трактористов-машинистов сельскохозяйственного производства</w:t>
      </w:r>
    </w:p>
    <w:p w:rsidR="005F4410" w:rsidRPr="005F4410" w:rsidRDefault="005F4410" w:rsidP="005F44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4410">
        <w:rPr>
          <w:rFonts w:ascii="Times New Roman" w:eastAsia="Times New Roman" w:hAnsi="Times New Roman" w:cs="Times New Roman"/>
          <w:sz w:val="24"/>
          <w:szCs w:val="24"/>
        </w:rPr>
        <w:t xml:space="preserve"> по вспашке и обработке почвы на звание "Лучший пахарь"</w:t>
      </w:r>
    </w:p>
    <w:p w:rsidR="005F4410" w:rsidRPr="005F4410" w:rsidRDefault="005F4410" w:rsidP="005F4410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5528"/>
      </w:tblGrid>
      <w:tr w:rsidR="005F4410" w:rsidRPr="005F4410" w:rsidTr="00951EF7">
        <w:tc>
          <w:tcPr>
            <w:tcW w:w="426" w:type="dxa"/>
          </w:tcPr>
          <w:p w:rsidR="005F4410" w:rsidRPr="005F4410" w:rsidRDefault="005F4410" w:rsidP="005F4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F4410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</w:tc>
        <w:tc>
          <w:tcPr>
            <w:tcW w:w="3260" w:type="dxa"/>
            <w:vAlign w:val="center"/>
          </w:tcPr>
          <w:p w:rsidR="005F4410" w:rsidRPr="005F4410" w:rsidRDefault="005F4410" w:rsidP="005F4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F4410">
              <w:rPr>
                <w:rFonts w:ascii="Times New Roman" w:eastAsia="Times New Roman" w:hAnsi="Times New Roman" w:cs="Times New Roman"/>
                <w:szCs w:val="20"/>
              </w:rPr>
              <w:t>Наименование</w:t>
            </w:r>
          </w:p>
        </w:tc>
        <w:tc>
          <w:tcPr>
            <w:tcW w:w="5528" w:type="dxa"/>
          </w:tcPr>
          <w:p w:rsidR="005F4410" w:rsidRPr="005F4410" w:rsidRDefault="005F4410" w:rsidP="005F4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5F4410">
              <w:rPr>
                <w:rFonts w:ascii="Times New Roman" w:eastAsia="Times New Roman" w:hAnsi="Times New Roman" w:cs="Times New Roman"/>
                <w:szCs w:val="20"/>
              </w:rPr>
              <w:t>Данные на участника Конкурса</w:t>
            </w:r>
          </w:p>
        </w:tc>
      </w:tr>
      <w:tr w:rsidR="005F4410" w:rsidRPr="005F4410" w:rsidTr="00951EF7">
        <w:tc>
          <w:tcPr>
            <w:tcW w:w="426" w:type="dxa"/>
          </w:tcPr>
          <w:p w:rsidR="005F4410" w:rsidRPr="005F4410" w:rsidRDefault="005F4410" w:rsidP="005F44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4410" w:rsidRPr="005F4410" w:rsidRDefault="005F4410" w:rsidP="005F4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410">
              <w:rPr>
                <w:rFonts w:ascii="Times New Roman" w:eastAsia="Times New Roman" w:hAnsi="Times New Roman" w:cs="Times New Roman"/>
              </w:rPr>
              <w:t>Полное наименование организации</w:t>
            </w:r>
          </w:p>
        </w:tc>
        <w:tc>
          <w:tcPr>
            <w:tcW w:w="5528" w:type="dxa"/>
          </w:tcPr>
          <w:p w:rsidR="005F4410" w:rsidRPr="005F4410" w:rsidRDefault="005F4410" w:rsidP="005F4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F4410" w:rsidRPr="005F4410" w:rsidRDefault="005F4410" w:rsidP="005F4410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4410" w:rsidRPr="005F4410" w:rsidTr="00951EF7">
        <w:tc>
          <w:tcPr>
            <w:tcW w:w="426" w:type="dxa"/>
          </w:tcPr>
          <w:p w:rsidR="005F4410" w:rsidRPr="005F4410" w:rsidRDefault="005F4410" w:rsidP="005F44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4410" w:rsidRPr="005F4410" w:rsidRDefault="005F4410" w:rsidP="005F4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410">
              <w:rPr>
                <w:rFonts w:ascii="Times New Roman" w:eastAsia="Times New Roman" w:hAnsi="Times New Roman" w:cs="Times New Roman"/>
              </w:rPr>
              <w:t>ФИО участника Конкурса</w:t>
            </w:r>
          </w:p>
        </w:tc>
        <w:tc>
          <w:tcPr>
            <w:tcW w:w="5528" w:type="dxa"/>
          </w:tcPr>
          <w:p w:rsidR="005F4410" w:rsidRPr="005F4410" w:rsidRDefault="005F4410" w:rsidP="005F4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F4410" w:rsidRPr="005F4410" w:rsidRDefault="005F4410" w:rsidP="005F4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F4410" w:rsidRPr="005F4410" w:rsidTr="00951EF7">
        <w:tc>
          <w:tcPr>
            <w:tcW w:w="426" w:type="dxa"/>
          </w:tcPr>
          <w:p w:rsidR="005F4410" w:rsidRPr="005F4410" w:rsidRDefault="005F4410" w:rsidP="005F44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4410" w:rsidRPr="005F4410" w:rsidRDefault="005F4410" w:rsidP="005F4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410">
              <w:rPr>
                <w:rFonts w:ascii="Times New Roman" w:eastAsia="Times New Roman" w:hAnsi="Times New Roman" w:cs="Times New Roman"/>
              </w:rPr>
              <w:t>Дата рождения (день, месяц, год)</w:t>
            </w:r>
          </w:p>
          <w:p w:rsidR="005F4410" w:rsidRPr="005F4410" w:rsidRDefault="005F4410" w:rsidP="005F4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410">
              <w:rPr>
                <w:rFonts w:ascii="Times New Roman" w:eastAsia="Times New Roman" w:hAnsi="Times New Roman" w:cs="Times New Roman"/>
              </w:rPr>
              <w:t>участника Конкурса</w:t>
            </w:r>
          </w:p>
        </w:tc>
        <w:tc>
          <w:tcPr>
            <w:tcW w:w="5528" w:type="dxa"/>
          </w:tcPr>
          <w:p w:rsidR="005F4410" w:rsidRPr="005F4410" w:rsidRDefault="005F4410" w:rsidP="005F4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F4410" w:rsidRPr="005F4410" w:rsidTr="00951EF7">
        <w:tc>
          <w:tcPr>
            <w:tcW w:w="426" w:type="dxa"/>
          </w:tcPr>
          <w:p w:rsidR="005F4410" w:rsidRPr="005F4410" w:rsidRDefault="005F4410" w:rsidP="005F44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4410" w:rsidRPr="005F4410" w:rsidRDefault="005F4410" w:rsidP="005F4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410">
              <w:rPr>
                <w:rFonts w:ascii="Times New Roman" w:eastAsia="Times New Roman" w:hAnsi="Times New Roman" w:cs="Times New Roman"/>
              </w:rPr>
              <w:t>Должность/Профессия/ Специальность/Курс</w:t>
            </w:r>
          </w:p>
        </w:tc>
        <w:tc>
          <w:tcPr>
            <w:tcW w:w="5528" w:type="dxa"/>
          </w:tcPr>
          <w:p w:rsidR="005F4410" w:rsidRPr="005F4410" w:rsidRDefault="005F4410" w:rsidP="005F4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F4410" w:rsidRPr="005F4410" w:rsidTr="00951EF7">
        <w:tc>
          <w:tcPr>
            <w:tcW w:w="426" w:type="dxa"/>
          </w:tcPr>
          <w:p w:rsidR="005F4410" w:rsidRPr="005F4410" w:rsidRDefault="005F4410" w:rsidP="005F44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4410" w:rsidRPr="005F4410" w:rsidRDefault="005F4410" w:rsidP="005F4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410">
              <w:rPr>
                <w:rFonts w:ascii="Times New Roman" w:eastAsia="Times New Roman" w:hAnsi="Times New Roman" w:cs="Times New Roman"/>
              </w:rPr>
              <w:t>Ф.И.О., должность сопровождающего</w:t>
            </w:r>
          </w:p>
        </w:tc>
        <w:tc>
          <w:tcPr>
            <w:tcW w:w="5528" w:type="dxa"/>
          </w:tcPr>
          <w:p w:rsidR="005F4410" w:rsidRPr="005F4410" w:rsidRDefault="005F4410" w:rsidP="005F4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F4410" w:rsidRPr="005F4410" w:rsidRDefault="005F4410" w:rsidP="005F4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5F4410" w:rsidRPr="005F4410" w:rsidRDefault="005F4410" w:rsidP="005F4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5F4410" w:rsidRPr="005F4410" w:rsidTr="00951EF7">
        <w:tc>
          <w:tcPr>
            <w:tcW w:w="426" w:type="dxa"/>
          </w:tcPr>
          <w:p w:rsidR="005F4410" w:rsidRPr="005F4410" w:rsidRDefault="005F4410" w:rsidP="005F441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F4410" w:rsidRPr="005F4410" w:rsidRDefault="005F4410" w:rsidP="005F4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410">
              <w:rPr>
                <w:rFonts w:ascii="Times New Roman" w:eastAsia="Times New Roman" w:hAnsi="Times New Roman" w:cs="Times New Roman"/>
                <w:szCs w:val="20"/>
              </w:rPr>
              <w:t>Контактный телефон</w:t>
            </w:r>
            <w:r w:rsidRPr="005F4410">
              <w:rPr>
                <w:rFonts w:ascii="Times New Roman" w:eastAsia="Times New Roman" w:hAnsi="Times New Roman" w:cs="Times New Roman"/>
              </w:rPr>
              <w:t xml:space="preserve"> участника Конкурса</w:t>
            </w:r>
          </w:p>
        </w:tc>
        <w:tc>
          <w:tcPr>
            <w:tcW w:w="5528" w:type="dxa"/>
          </w:tcPr>
          <w:p w:rsidR="005F4410" w:rsidRPr="005F4410" w:rsidRDefault="005F4410" w:rsidP="005F4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5F4410" w:rsidRPr="005F4410" w:rsidRDefault="005F4410" w:rsidP="005F4410">
      <w:pPr>
        <w:widowControl w:val="0"/>
        <w:spacing w:after="0" w:line="240" w:lineRule="auto"/>
        <w:ind w:left="20" w:firstLine="83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4410" w:rsidRPr="005F4410" w:rsidRDefault="005F4410" w:rsidP="005F4410">
      <w:pPr>
        <w:widowControl w:val="0"/>
        <w:spacing w:after="0" w:line="240" w:lineRule="auto"/>
        <w:ind w:left="20" w:firstLine="83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F4410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Согласен на обработку персональных данных, указанных в данной заявке, в том числе, на размещение в СМИ и информационно-телекоммуникационной сети общего пользования </w:t>
      </w:r>
      <w:hyperlink r:id="rId8" w:history="1">
        <w:r w:rsidRPr="005F4410">
          <w:rPr>
            <w:rFonts w:ascii="Times New Roman" w:eastAsia="Times New Roman" w:hAnsi="Times New Roman" w:cs="Times New Roman"/>
            <w:bCs/>
            <w:sz w:val="24"/>
            <w:szCs w:val="24"/>
          </w:rPr>
          <w:t>http://taishet.irkmo.ru</w:t>
        </w:r>
      </w:hyperlink>
      <w:r w:rsidRPr="005F441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5F4410" w:rsidRPr="005F4410" w:rsidRDefault="005F4410" w:rsidP="005F44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5F4410" w:rsidRPr="005F4410" w:rsidRDefault="005F4410" w:rsidP="005F44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5F4410" w:rsidRPr="005F4410" w:rsidRDefault="005F4410" w:rsidP="005F441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</w:rPr>
      </w:pPr>
    </w:p>
    <w:p w:rsidR="005F4410" w:rsidRPr="005F4410" w:rsidRDefault="005F4410" w:rsidP="005F441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Cs w:val="20"/>
        </w:rPr>
      </w:pPr>
      <w:r w:rsidRPr="005F4410">
        <w:rPr>
          <w:rFonts w:ascii="Times New Roman" w:eastAsia="Times New Roman" w:hAnsi="Times New Roman" w:cs="Times New Roman"/>
          <w:szCs w:val="20"/>
        </w:rPr>
        <w:t>"___" _________20</w:t>
      </w:r>
      <w:r>
        <w:rPr>
          <w:rFonts w:ascii="Times New Roman" w:eastAsia="Times New Roman" w:hAnsi="Times New Roman" w:cs="Times New Roman"/>
          <w:szCs w:val="20"/>
        </w:rPr>
        <w:t xml:space="preserve">22 </w:t>
      </w:r>
      <w:r w:rsidRPr="005F4410">
        <w:rPr>
          <w:rFonts w:ascii="Times New Roman" w:eastAsia="Times New Roman" w:hAnsi="Times New Roman" w:cs="Times New Roman"/>
          <w:szCs w:val="20"/>
        </w:rPr>
        <w:t>г</w:t>
      </w:r>
      <w:r>
        <w:rPr>
          <w:rFonts w:ascii="Times New Roman" w:eastAsia="Times New Roman" w:hAnsi="Times New Roman" w:cs="Times New Roman"/>
          <w:szCs w:val="20"/>
        </w:rPr>
        <w:t>.</w:t>
      </w:r>
      <w:r w:rsidRPr="005F4410">
        <w:rPr>
          <w:rFonts w:ascii="Times New Roman" w:eastAsia="Times New Roman" w:hAnsi="Times New Roman" w:cs="Times New Roman"/>
          <w:szCs w:val="20"/>
        </w:rPr>
        <w:tab/>
        <w:t>___________________</w:t>
      </w:r>
      <w:r w:rsidRPr="005F4410">
        <w:rPr>
          <w:rFonts w:ascii="Times New Roman" w:eastAsia="Times New Roman" w:hAnsi="Times New Roman" w:cs="Times New Roman"/>
          <w:szCs w:val="20"/>
        </w:rPr>
        <w:tab/>
        <w:t xml:space="preserve"> </w:t>
      </w:r>
      <w:r w:rsidRPr="005F4410">
        <w:rPr>
          <w:rFonts w:ascii="Times New Roman" w:eastAsia="Times New Roman" w:hAnsi="Times New Roman" w:cs="Times New Roman"/>
          <w:szCs w:val="20"/>
        </w:rPr>
        <w:tab/>
        <w:t xml:space="preserve">          ___________________________</w:t>
      </w:r>
    </w:p>
    <w:p w:rsidR="005F4410" w:rsidRPr="005F4410" w:rsidRDefault="005F4410" w:rsidP="005F4410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r w:rsidRPr="005F4410">
        <w:rPr>
          <w:rFonts w:ascii="Times New Roman" w:eastAsia="Times New Roman" w:hAnsi="Times New Roman" w:cs="Times New Roman"/>
          <w:szCs w:val="20"/>
        </w:rPr>
        <w:tab/>
      </w:r>
      <w:r w:rsidRPr="005F4410">
        <w:rPr>
          <w:rFonts w:ascii="Times New Roman" w:eastAsia="Times New Roman" w:hAnsi="Times New Roman" w:cs="Times New Roman"/>
          <w:szCs w:val="20"/>
        </w:rPr>
        <w:tab/>
      </w:r>
      <w:r w:rsidRPr="005F4410">
        <w:rPr>
          <w:rFonts w:ascii="Times New Roman" w:eastAsia="Times New Roman" w:hAnsi="Times New Roman" w:cs="Times New Roman"/>
          <w:szCs w:val="20"/>
        </w:rPr>
        <w:tab/>
      </w:r>
      <w:r w:rsidRPr="005F4410">
        <w:rPr>
          <w:rFonts w:ascii="Times New Roman" w:eastAsia="Times New Roman" w:hAnsi="Times New Roman" w:cs="Times New Roman"/>
          <w:szCs w:val="20"/>
        </w:rPr>
        <w:tab/>
      </w:r>
      <w:r w:rsidRPr="005F4410">
        <w:rPr>
          <w:rFonts w:ascii="Times New Roman" w:eastAsia="Times New Roman" w:hAnsi="Times New Roman" w:cs="Times New Roman"/>
          <w:szCs w:val="20"/>
        </w:rPr>
        <w:tab/>
      </w:r>
      <w:r w:rsidRPr="005F4410">
        <w:rPr>
          <w:rFonts w:ascii="Times New Roman" w:eastAsia="Times New Roman" w:hAnsi="Times New Roman" w:cs="Times New Roman"/>
          <w:sz w:val="16"/>
          <w:szCs w:val="16"/>
        </w:rPr>
        <w:t>(подпись)</w:t>
      </w:r>
      <w:r w:rsidRPr="005F441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</w:t>
      </w:r>
      <w:r w:rsidRPr="005F4410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5F4410">
        <w:rPr>
          <w:rFonts w:ascii="Times New Roman" w:eastAsia="Times New Roman" w:hAnsi="Times New Roman" w:cs="Times New Roman"/>
          <w:sz w:val="16"/>
          <w:szCs w:val="16"/>
        </w:rPr>
        <w:t>(Фамилия, инициалы участника Конкурса)</w:t>
      </w:r>
    </w:p>
    <w:p w:rsidR="005F4410" w:rsidRDefault="005F4410" w:rsidP="00B56E6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F4410" w:rsidSect="00724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256C"/>
    <w:multiLevelType w:val="multilevel"/>
    <w:tmpl w:val="2FBEE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7F7540"/>
    <w:multiLevelType w:val="hybridMultilevel"/>
    <w:tmpl w:val="F1F4D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9A"/>
    <w:rsid w:val="00072328"/>
    <w:rsid w:val="001B317A"/>
    <w:rsid w:val="00285190"/>
    <w:rsid w:val="002F08B7"/>
    <w:rsid w:val="002F0CD9"/>
    <w:rsid w:val="003227F4"/>
    <w:rsid w:val="00400E0F"/>
    <w:rsid w:val="00444C64"/>
    <w:rsid w:val="004964CD"/>
    <w:rsid w:val="004D439A"/>
    <w:rsid w:val="00547B29"/>
    <w:rsid w:val="005703F3"/>
    <w:rsid w:val="005F4410"/>
    <w:rsid w:val="006E50A8"/>
    <w:rsid w:val="00724376"/>
    <w:rsid w:val="007852ED"/>
    <w:rsid w:val="007F6BB3"/>
    <w:rsid w:val="00865E99"/>
    <w:rsid w:val="0097196E"/>
    <w:rsid w:val="00A11602"/>
    <w:rsid w:val="00A65F5C"/>
    <w:rsid w:val="00A80739"/>
    <w:rsid w:val="00B12F4E"/>
    <w:rsid w:val="00B56E6C"/>
    <w:rsid w:val="00BD1A84"/>
    <w:rsid w:val="00C0748D"/>
    <w:rsid w:val="00C36426"/>
    <w:rsid w:val="00C44990"/>
    <w:rsid w:val="00CB1427"/>
    <w:rsid w:val="00D2649A"/>
    <w:rsid w:val="00D40388"/>
    <w:rsid w:val="00D82A63"/>
    <w:rsid w:val="00DC6C12"/>
    <w:rsid w:val="00FC0102"/>
    <w:rsid w:val="00FD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Основной текст_"/>
    <w:link w:val="2"/>
    <w:rsid w:val="0028519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85190"/>
    <w:pPr>
      <w:widowControl w:val="0"/>
      <w:shd w:val="clear" w:color="auto" w:fill="FFFFFF"/>
      <w:spacing w:after="0" w:line="322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285190"/>
    <w:pPr>
      <w:ind w:left="720"/>
      <w:contextualSpacing/>
    </w:pPr>
  </w:style>
  <w:style w:type="character" w:customStyle="1" w:styleId="20">
    <w:name w:val="Основной текст (2)_"/>
    <w:link w:val="21"/>
    <w:rsid w:val="007F6BB3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F6BB3"/>
    <w:pPr>
      <w:widowControl w:val="0"/>
      <w:shd w:val="clear" w:color="auto" w:fill="FFFFFF"/>
      <w:spacing w:before="780" w:after="0" w:line="322" w:lineRule="exact"/>
      <w:jc w:val="center"/>
    </w:pPr>
    <w:rPr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5F44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4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3">
    <w:name w:val="Основной текст_"/>
    <w:link w:val="2"/>
    <w:rsid w:val="0028519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285190"/>
    <w:pPr>
      <w:widowControl w:val="0"/>
      <w:shd w:val="clear" w:color="auto" w:fill="FFFFFF"/>
      <w:spacing w:after="0" w:line="322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285190"/>
    <w:pPr>
      <w:ind w:left="720"/>
      <w:contextualSpacing/>
    </w:pPr>
  </w:style>
  <w:style w:type="character" w:customStyle="1" w:styleId="20">
    <w:name w:val="Основной текст (2)_"/>
    <w:link w:val="21"/>
    <w:rsid w:val="007F6BB3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F6BB3"/>
    <w:pPr>
      <w:widowControl w:val="0"/>
      <w:shd w:val="clear" w:color="auto" w:fill="FFFFFF"/>
      <w:spacing w:before="780" w:after="0" w:line="322" w:lineRule="exact"/>
      <w:jc w:val="center"/>
    </w:pPr>
    <w:rPr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5F4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shet.irkm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h-taish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ishet.irkm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хозяйство</dc:creator>
  <cp:lastModifiedBy>13</cp:lastModifiedBy>
  <cp:revision>12</cp:revision>
  <cp:lastPrinted>2019-05-24T06:12:00Z</cp:lastPrinted>
  <dcterms:created xsi:type="dcterms:W3CDTF">2020-06-05T07:11:00Z</dcterms:created>
  <dcterms:modified xsi:type="dcterms:W3CDTF">2022-06-03T00:30:00Z</dcterms:modified>
</cp:coreProperties>
</file>